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0" w:type="dxa"/>
        <w:jc w:val="center"/>
        <w:tblLook w:val="0000"/>
      </w:tblPr>
      <w:tblGrid>
        <w:gridCol w:w="5010"/>
        <w:gridCol w:w="4890"/>
      </w:tblGrid>
      <w:tr w:rsidR="00626764" w:rsidTr="00E41DF4">
        <w:trPr>
          <w:trHeight w:val="1285"/>
          <w:jc w:val="center"/>
        </w:trPr>
        <w:tc>
          <w:tcPr>
            <w:tcW w:w="9900" w:type="dxa"/>
            <w:gridSpan w:val="2"/>
          </w:tcPr>
          <w:p w:rsidR="00626764" w:rsidRDefault="00626764" w:rsidP="00E41DF4">
            <w:pPr>
              <w:jc w:val="center"/>
            </w:pPr>
            <w:r>
              <w:rPr>
                <w:noProof/>
                <w:sz w:val="28"/>
                <w:szCs w:val="28"/>
              </w:rPr>
              <w:drawing>
                <wp:inline distT="0" distB="0" distL="0" distR="0">
                  <wp:extent cx="666750" cy="828675"/>
                  <wp:effectExtent l="19050" t="0" r="0" b="0"/>
                  <wp:docPr id="1" name="Рисунок 1" descr="Герб_градации_серого_для_бланко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градации_серого_для_бланков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6750" cy="828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26764" w:rsidTr="00E41DF4">
        <w:trPr>
          <w:trHeight w:val="1118"/>
          <w:jc w:val="center"/>
        </w:trPr>
        <w:tc>
          <w:tcPr>
            <w:tcW w:w="9900" w:type="dxa"/>
            <w:gridSpan w:val="2"/>
            <w:vAlign w:val="bottom"/>
          </w:tcPr>
          <w:p w:rsidR="00626764" w:rsidRPr="00FB626E" w:rsidRDefault="00626764" w:rsidP="00E41DF4">
            <w:pPr>
              <w:spacing w:before="12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УПРАВЛЕНИЕ ОБРАЗОВАНИЯ</w:t>
            </w:r>
          </w:p>
          <w:p w:rsidR="00626764" w:rsidRPr="00C20D6A" w:rsidRDefault="00626764" w:rsidP="00E41DF4">
            <w:pPr>
              <w:pStyle w:val="3"/>
              <w:spacing w:line="240" w:lineRule="auto"/>
              <w:rPr>
                <w:sz w:val="28"/>
                <w:szCs w:val="28"/>
              </w:rPr>
            </w:pPr>
            <w:r w:rsidRPr="00C20D6A">
              <w:rPr>
                <w:sz w:val="28"/>
                <w:szCs w:val="28"/>
              </w:rPr>
              <w:t>АДМИНИСТРАЦИ</w:t>
            </w:r>
            <w:r>
              <w:rPr>
                <w:sz w:val="28"/>
                <w:szCs w:val="28"/>
              </w:rPr>
              <w:t>И</w:t>
            </w:r>
            <w:r w:rsidRPr="00C20D6A">
              <w:rPr>
                <w:sz w:val="28"/>
                <w:szCs w:val="28"/>
              </w:rPr>
              <w:t xml:space="preserve">   МУНИЦИПАЛЬНОГО   ОБРАЗОВАНИЯ   </w:t>
            </w:r>
          </w:p>
          <w:p w:rsidR="00626764" w:rsidRPr="009322BB" w:rsidRDefault="00626764" w:rsidP="00E41DF4">
            <w:pPr>
              <w:pStyle w:val="3"/>
              <w:spacing w:line="240" w:lineRule="auto"/>
              <w:rPr>
                <w:sz w:val="28"/>
                <w:szCs w:val="28"/>
              </w:rPr>
            </w:pPr>
            <w:r w:rsidRPr="00C20D6A">
              <w:rPr>
                <w:sz w:val="28"/>
                <w:szCs w:val="28"/>
              </w:rPr>
              <w:t>НОВОКУБАНСКИЙ   РАЙОН</w:t>
            </w:r>
            <w:r w:rsidRPr="009322BB">
              <w:rPr>
                <w:sz w:val="28"/>
                <w:szCs w:val="28"/>
              </w:rPr>
              <w:t xml:space="preserve">   </w:t>
            </w:r>
          </w:p>
        </w:tc>
      </w:tr>
      <w:tr w:rsidR="00626764" w:rsidTr="00E41DF4">
        <w:trPr>
          <w:trHeight w:val="493"/>
          <w:jc w:val="center"/>
        </w:trPr>
        <w:tc>
          <w:tcPr>
            <w:tcW w:w="9900" w:type="dxa"/>
            <w:gridSpan w:val="2"/>
            <w:vAlign w:val="bottom"/>
          </w:tcPr>
          <w:p w:rsidR="00626764" w:rsidRPr="0078309B" w:rsidRDefault="00626764" w:rsidP="00E41DF4">
            <w:pPr>
              <w:pStyle w:val="1"/>
              <w:rPr>
                <w:rFonts w:ascii="Times New Roman" w:hAnsi="Times New Roman"/>
                <w:b/>
                <w:spacing w:val="40"/>
                <w:sz w:val="20"/>
              </w:rPr>
            </w:pPr>
          </w:p>
          <w:p w:rsidR="00626764" w:rsidRPr="00C20D6A" w:rsidRDefault="00626764" w:rsidP="00E41DF4">
            <w:pPr>
              <w:pStyle w:val="1"/>
              <w:rPr>
                <w:spacing w:val="40"/>
                <w:szCs w:val="32"/>
              </w:rPr>
            </w:pPr>
            <w:r w:rsidRPr="00C20D6A">
              <w:rPr>
                <w:rFonts w:ascii="Times New Roman" w:hAnsi="Times New Roman"/>
                <w:b/>
                <w:spacing w:val="40"/>
                <w:sz w:val="32"/>
                <w:szCs w:val="32"/>
              </w:rPr>
              <w:t>ПРИКАЗ</w:t>
            </w:r>
          </w:p>
        </w:tc>
      </w:tr>
      <w:tr w:rsidR="00626764" w:rsidTr="00E41DF4">
        <w:trPr>
          <w:trHeight w:val="502"/>
          <w:jc w:val="center"/>
        </w:trPr>
        <w:tc>
          <w:tcPr>
            <w:tcW w:w="5010" w:type="dxa"/>
            <w:vAlign w:val="bottom"/>
          </w:tcPr>
          <w:p w:rsidR="00626764" w:rsidRPr="00F654A3" w:rsidRDefault="00626764" w:rsidP="00E41DF4">
            <w:pPr>
              <w:rPr>
                <w:b/>
                <w:sz w:val="28"/>
                <w:szCs w:val="28"/>
              </w:rPr>
            </w:pPr>
            <w:r w:rsidRPr="00F654A3">
              <w:rPr>
                <w:sz w:val="28"/>
                <w:szCs w:val="28"/>
              </w:rPr>
              <w:t xml:space="preserve"> « 24 »   октября  20 14г.</w:t>
            </w:r>
          </w:p>
        </w:tc>
        <w:tc>
          <w:tcPr>
            <w:tcW w:w="4890" w:type="dxa"/>
            <w:tcBorders>
              <w:left w:val="nil"/>
            </w:tcBorders>
            <w:vAlign w:val="bottom"/>
          </w:tcPr>
          <w:p w:rsidR="00626764" w:rsidRPr="00F654A3" w:rsidRDefault="00626764" w:rsidP="00626764">
            <w:pPr>
              <w:ind w:left="2384"/>
              <w:jc w:val="right"/>
              <w:rPr>
                <w:b/>
                <w:sz w:val="28"/>
                <w:szCs w:val="28"/>
              </w:rPr>
            </w:pPr>
            <w:r w:rsidRPr="00F654A3">
              <w:rPr>
                <w:sz w:val="28"/>
                <w:szCs w:val="28"/>
              </w:rPr>
              <w:t xml:space="preserve">         №  49</w:t>
            </w:r>
            <w:r>
              <w:rPr>
                <w:sz w:val="28"/>
                <w:szCs w:val="28"/>
              </w:rPr>
              <w:t>6</w:t>
            </w:r>
          </w:p>
        </w:tc>
      </w:tr>
      <w:tr w:rsidR="00626764" w:rsidTr="00E41DF4">
        <w:trPr>
          <w:trHeight w:val="345"/>
          <w:jc w:val="center"/>
        </w:trPr>
        <w:tc>
          <w:tcPr>
            <w:tcW w:w="9900" w:type="dxa"/>
            <w:gridSpan w:val="2"/>
            <w:vAlign w:val="bottom"/>
          </w:tcPr>
          <w:p w:rsidR="00626764" w:rsidRPr="00F654A3" w:rsidRDefault="00626764" w:rsidP="00E41DF4">
            <w:pPr>
              <w:jc w:val="center"/>
              <w:rPr>
                <w:sz w:val="28"/>
                <w:szCs w:val="28"/>
              </w:rPr>
            </w:pPr>
            <w:r w:rsidRPr="00F654A3">
              <w:rPr>
                <w:sz w:val="28"/>
                <w:szCs w:val="28"/>
              </w:rPr>
              <w:t>г. Новокубанск</w:t>
            </w:r>
          </w:p>
        </w:tc>
      </w:tr>
    </w:tbl>
    <w:p w:rsidR="00626764" w:rsidRDefault="00626764" w:rsidP="00626764">
      <w:pPr>
        <w:rPr>
          <w:sz w:val="28"/>
          <w:szCs w:val="28"/>
        </w:rPr>
      </w:pPr>
    </w:p>
    <w:p w:rsidR="00626764" w:rsidRDefault="00626764" w:rsidP="00626764">
      <w:pPr>
        <w:rPr>
          <w:sz w:val="28"/>
          <w:szCs w:val="28"/>
        </w:rPr>
      </w:pPr>
    </w:p>
    <w:p w:rsidR="00626764" w:rsidRDefault="00626764" w:rsidP="00626764">
      <w:pPr>
        <w:rPr>
          <w:sz w:val="28"/>
          <w:szCs w:val="28"/>
        </w:rPr>
      </w:pPr>
    </w:p>
    <w:p w:rsidR="00626764" w:rsidRPr="004562E3" w:rsidRDefault="00626764" w:rsidP="00626764">
      <w:pPr>
        <w:pStyle w:val="a3"/>
        <w:spacing w:after="80"/>
        <w:ind w:right="-164"/>
        <w:jc w:val="center"/>
        <w:rPr>
          <w:b/>
          <w:sz w:val="28"/>
          <w:szCs w:val="28"/>
        </w:rPr>
      </w:pPr>
      <w:r w:rsidRPr="004562E3">
        <w:rPr>
          <w:b/>
          <w:sz w:val="28"/>
          <w:szCs w:val="28"/>
        </w:rPr>
        <w:t xml:space="preserve">Об утверждении плана подготовки и проведения </w:t>
      </w:r>
      <w:r>
        <w:rPr>
          <w:b/>
          <w:sz w:val="28"/>
          <w:szCs w:val="28"/>
        </w:rPr>
        <w:t xml:space="preserve">государственной итоговой аттестации выпускников 11(12) классов </w:t>
      </w:r>
      <w:r w:rsidRPr="004562E3">
        <w:rPr>
          <w:b/>
          <w:sz w:val="28"/>
          <w:szCs w:val="28"/>
        </w:rPr>
        <w:t xml:space="preserve"> </w:t>
      </w:r>
      <w:proofErr w:type="gramStart"/>
      <w:r w:rsidRPr="004562E3">
        <w:rPr>
          <w:b/>
          <w:sz w:val="28"/>
          <w:szCs w:val="28"/>
        </w:rPr>
        <w:t>в</w:t>
      </w:r>
      <w:proofErr w:type="gramEnd"/>
      <w:r w:rsidRPr="004562E3">
        <w:rPr>
          <w:b/>
          <w:sz w:val="28"/>
          <w:szCs w:val="28"/>
        </w:rPr>
        <w:t xml:space="preserve"> </w:t>
      </w:r>
      <w:proofErr w:type="gramStart"/>
      <w:r w:rsidRPr="004562E3">
        <w:rPr>
          <w:b/>
          <w:sz w:val="28"/>
          <w:szCs w:val="28"/>
        </w:rPr>
        <w:t>Новокубанском</w:t>
      </w:r>
      <w:proofErr w:type="gramEnd"/>
      <w:r w:rsidRPr="004562E3">
        <w:rPr>
          <w:b/>
          <w:sz w:val="28"/>
          <w:szCs w:val="28"/>
        </w:rPr>
        <w:t xml:space="preserve"> районе </w:t>
      </w:r>
      <w:r>
        <w:rPr>
          <w:b/>
          <w:sz w:val="28"/>
          <w:szCs w:val="28"/>
        </w:rPr>
        <w:t xml:space="preserve"> в 2014</w:t>
      </w:r>
      <w:r w:rsidRPr="004562E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-2015 учебном </w:t>
      </w:r>
      <w:r w:rsidRPr="004562E3">
        <w:rPr>
          <w:b/>
          <w:sz w:val="28"/>
          <w:szCs w:val="28"/>
        </w:rPr>
        <w:t>году</w:t>
      </w:r>
    </w:p>
    <w:p w:rsidR="00626764" w:rsidRDefault="00626764" w:rsidP="00626764">
      <w:pPr>
        <w:jc w:val="center"/>
        <w:rPr>
          <w:b/>
          <w:bCs/>
          <w:sz w:val="28"/>
          <w:szCs w:val="28"/>
        </w:rPr>
      </w:pPr>
    </w:p>
    <w:p w:rsidR="00626764" w:rsidRPr="00F654A3" w:rsidRDefault="00626764" w:rsidP="00626764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</w:t>
      </w:r>
      <w:r w:rsidRPr="004562E3">
        <w:rPr>
          <w:snapToGrid w:val="0"/>
          <w:sz w:val="28"/>
          <w:szCs w:val="28"/>
        </w:rPr>
        <w:t xml:space="preserve">от </w:t>
      </w:r>
      <w:r w:rsidRPr="004562E3">
        <w:rPr>
          <w:rFonts w:cs="Calibri"/>
          <w:sz w:val="28"/>
          <w:szCs w:val="28"/>
        </w:rPr>
        <w:t>29 декабря 2012 года N 273</w:t>
      </w:r>
      <w:r>
        <w:rPr>
          <w:rFonts w:cs="Calibri"/>
          <w:sz w:val="28"/>
          <w:szCs w:val="28"/>
        </w:rPr>
        <w:t>-ФЗ</w:t>
      </w:r>
      <w:r>
        <w:rPr>
          <w:sz w:val="28"/>
          <w:szCs w:val="28"/>
        </w:rPr>
        <w:t xml:space="preserve"> «Об образовании</w:t>
      </w:r>
      <w:r w:rsidRPr="00FD4768">
        <w:rPr>
          <w:sz w:val="28"/>
          <w:szCs w:val="28"/>
        </w:rPr>
        <w:t xml:space="preserve"> </w:t>
      </w:r>
      <w:r>
        <w:rPr>
          <w:sz w:val="28"/>
          <w:szCs w:val="28"/>
        </w:rPr>
        <w:t>в Российской Федерации»</w:t>
      </w:r>
      <w:r>
        <w:rPr>
          <w:rFonts w:cs="Calibri"/>
          <w:sz w:val="28"/>
          <w:szCs w:val="28"/>
        </w:rPr>
        <w:t xml:space="preserve">, </w:t>
      </w:r>
      <w:r>
        <w:rPr>
          <w:snapToGrid w:val="0"/>
          <w:sz w:val="28"/>
          <w:szCs w:val="28"/>
        </w:rPr>
        <w:t xml:space="preserve">в целях обеспечения качественного проведения </w:t>
      </w:r>
      <w:r>
        <w:rPr>
          <w:sz w:val="28"/>
          <w:szCs w:val="28"/>
        </w:rPr>
        <w:t>государственной итоговой аттестации обучающихся, освоивших программы среднего общего  образования,</w:t>
      </w:r>
      <w:r>
        <w:rPr>
          <w:snapToGrid w:val="0"/>
          <w:sz w:val="28"/>
          <w:szCs w:val="28"/>
        </w:rPr>
        <w:t xml:space="preserve"> на территории муниципального образования </w:t>
      </w:r>
      <w:proofErr w:type="spellStart"/>
      <w:r>
        <w:rPr>
          <w:snapToGrid w:val="0"/>
          <w:sz w:val="28"/>
          <w:szCs w:val="28"/>
        </w:rPr>
        <w:t>Новокубанский</w:t>
      </w:r>
      <w:proofErr w:type="spellEnd"/>
      <w:r>
        <w:rPr>
          <w:snapToGrid w:val="0"/>
          <w:sz w:val="28"/>
          <w:szCs w:val="28"/>
        </w:rPr>
        <w:t xml:space="preserve"> район  в 2014-2015 учебном году </w:t>
      </w:r>
      <w:r>
        <w:rPr>
          <w:sz w:val="28"/>
          <w:szCs w:val="28"/>
        </w:rPr>
        <w:t xml:space="preserve">п </w:t>
      </w:r>
      <w:proofErr w:type="spellStart"/>
      <w:proofErr w:type="gramStart"/>
      <w:r>
        <w:rPr>
          <w:sz w:val="28"/>
          <w:szCs w:val="28"/>
        </w:rPr>
        <w:t>р</w:t>
      </w:r>
      <w:proofErr w:type="spellEnd"/>
      <w:proofErr w:type="gramEnd"/>
      <w:r>
        <w:rPr>
          <w:sz w:val="28"/>
          <w:szCs w:val="28"/>
        </w:rPr>
        <w:t xml:space="preserve"> и к а </w:t>
      </w:r>
      <w:proofErr w:type="spellStart"/>
      <w:r>
        <w:rPr>
          <w:sz w:val="28"/>
          <w:szCs w:val="28"/>
        </w:rPr>
        <w:t>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ы</w:t>
      </w:r>
      <w:proofErr w:type="spellEnd"/>
      <w:r>
        <w:rPr>
          <w:sz w:val="28"/>
          <w:szCs w:val="28"/>
        </w:rPr>
        <w:t xml:space="preserve"> в а ю:</w:t>
      </w:r>
    </w:p>
    <w:p w:rsidR="00626764" w:rsidRPr="004562E3" w:rsidRDefault="00626764" w:rsidP="00626764">
      <w:pPr>
        <w:ind w:left="-142" w:firstLine="850"/>
        <w:jc w:val="both"/>
        <w:rPr>
          <w:b/>
          <w:sz w:val="28"/>
          <w:szCs w:val="28"/>
        </w:rPr>
      </w:pPr>
      <w:r>
        <w:rPr>
          <w:snapToGrid w:val="0"/>
          <w:sz w:val="28"/>
          <w:szCs w:val="28"/>
        </w:rPr>
        <w:t>1. Утвердить:</w:t>
      </w:r>
      <w:r w:rsidRPr="004562E3">
        <w:rPr>
          <w:snapToGrid w:val="0"/>
          <w:sz w:val="28"/>
          <w:szCs w:val="28"/>
        </w:rPr>
        <w:t xml:space="preserve"> план </w:t>
      </w:r>
      <w:r w:rsidRPr="004562E3">
        <w:rPr>
          <w:sz w:val="28"/>
          <w:szCs w:val="28"/>
        </w:rPr>
        <w:t>подготовки и проведения государственной итоговой аттестации для выпускников</w:t>
      </w:r>
      <w:r>
        <w:rPr>
          <w:sz w:val="28"/>
          <w:szCs w:val="28"/>
        </w:rPr>
        <w:t>,</w:t>
      </w:r>
      <w:r w:rsidRPr="004562E3">
        <w:rPr>
          <w:sz w:val="28"/>
          <w:szCs w:val="28"/>
        </w:rPr>
        <w:t xml:space="preserve"> освоивших образовательные программы </w:t>
      </w:r>
      <w:r>
        <w:rPr>
          <w:sz w:val="28"/>
          <w:szCs w:val="28"/>
        </w:rPr>
        <w:t>среднего</w:t>
      </w:r>
      <w:r w:rsidRPr="004562E3">
        <w:rPr>
          <w:sz w:val="28"/>
          <w:szCs w:val="28"/>
        </w:rPr>
        <w:t xml:space="preserve"> общего образования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Новокубанском</w:t>
      </w:r>
      <w:proofErr w:type="gramEnd"/>
      <w:r>
        <w:rPr>
          <w:sz w:val="28"/>
          <w:szCs w:val="28"/>
        </w:rPr>
        <w:t xml:space="preserve"> районе  в 2014-2015</w:t>
      </w:r>
      <w:r w:rsidRPr="004562E3">
        <w:rPr>
          <w:sz w:val="28"/>
          <w:szCs w:val="28"/>
        </w:rPr>
        <w:t xml:space="preserve"> учебном г</w:t>
      </w:r>
      <w:r>
        <w:rPr>
          <w:sz w:val="28"/>
          <w:szCs w:val="28"/>
        </w:rPr>
        <w:t>оду (далее ГИА-11)  (приложение 1</w:t>
      </w:r>
      <w:r w:rsidRPr="004562E3">
        <w:rPr>
          <w:sz w:val="28"/>
          <w:szCs w:val="28"/>
        </w:rPr>
        <w:t>);</w:t>
      </w:r>
    </w:p>
    <w:p w:rsidR="00626764" w:rsidRDefault="00626764" w:rsidP="006267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 xml:space="preserve"> 2. </w:t>
      </w:r>
      <w:r>
        <w:rPr>
          <w:snapToGrid w:val="0"/>
          <w:sz w:val="28"/>
          <w:szCs w:val="28"/>
        </w:rPr>
        <w:t>Назначить ответственными:</w:t>
      </w:r>
    </w:p>
    <w:p w:rsidR="00626764" w:rsidRDefault="00626764" w:rsidP="00626764">
      <w:pPr>
        <w:jc w:val="both"/>
        <w:rPr>
          <w:sz w:val="28"/>
          <w:szCs w:val="28"/>
        </w:rPr>
      </w:pPr>
      <w:r>
        <w:rPr>
          <w:snapToGrid w:val="0"/>
          <w:sz w:val="28"/>
          <w:szCs w:val="28"/>
        </w:rPr>
        <w:t xml:space="preserve">     </w:t>
      </w:r>
      <w:r>
        <w:rPr>
          <w:snapToGrid w:val="0"/>
          <w:sz w:val="28"/>
          <w:szCs w:val="28"/>
        </w:rPr>
        <w:tab/>
        <w:t xml:space="preserve"> </w:t>
      </w:r>
      <w:proofErr w:type="gramStart"/>
      <w:r>
        <w:rPr>
          <w:snapToGrid w:val="0"/>
          <w:sz w:val="28"/>
          <w:szCs w:val="28"/>
        </w:rPr>
        <w:t xml:space="preserve">1) за </w:t>
      </w:r>
      <w:r>
        <w:rPr>
          <w:sz w:val="28"/>
          <w:szCs w:val="28"/>
        </w:rPr>
        <w:t xml:space="preserve">организацию,  подготовку и </w:t>
      </w:r>
      <w:r>
        <w:rPr>
          <w:b/>
          <w:bCs/>
          <w:snapToGrid w:val="0"/>
          <w:sz w:val="28"/>
          <w:szCs w:val="28"/>
        </w:rPr>
        <w:t xml:space="preserve"> </w:t>
      </w:r>
      <w:r>
        <w:rPr>
          <w:sz w:val="28"/>
          <w:szCs w:val="28"/>
        </w:rPr>
        <w:t>контроль</w:t>
      </w:r>
      <w:r>
        <w:rPr>
          <w:snapToGrid w:val="0"/>
          <w:sz w:val="28"/>
          <w:szCs w:val="28"/>
        </w:rPr>
        <w:t xml:space="preserve"> за проведением</w:t>
      </w:r>
      <w:r>
        <w:rPr>
          <w:sz w:val="28"/>
          <w:szCs w:val="28"/>
        </w:rPr>
        <w:t xml:space="preserve"> государственной итоговой аттестации обучающихся, освоивших программы среднего общего образования, за осуществление контроля освоения средств, выделенных на проведение ГИА-11 из краевого и муниципального бюджетов, </w:t>
      </w:r>
      <w:r>
        <w:rPr>
          <w:noProof/>
          <w:snapToGrid w:val="0"/>
          <w:sz w:val="28"/>
          <w:szCs w:val="28"/>
        </w:rPr>
        <w:t>за</w:t>
      </w:r>
      <w:r>
        <w:rPr>
          <w:snapToGrid w:val="0"/>
          <w:sz w:val="28"/>
          <w:szCs w:val="28"/>
        </w:rPr>
        <w:t xml:space="preserve"> работу по взаимодействию со средствами массовой информации по освещению подготовки и проведения</w:t>
      </w:r>
      <w:r>
        <w:rPr>
          <w:sz w:val="28"/>
          <w:szCs w:val="28"/>
        </w:rPr>
        <w:t xml:space="preserve"> заместителя начальника управления образования Марину Александровну </w:t>
      </w:r>
      <w:proofErr w:type="spellStart"/>
      <w:r>
        <w:rPr>
          <w:sz w:val="28"/>
          <w:szCs w:val="28"/>
        </w:rPr>
        <w:t>Тюнникову</w:t>
      </w:r>
      <w:proofErr w:type="spellEnd"/>
      <w:r>
        <w:rPr>
          <w:sz w:val="28"/>
          <w:szCs w:val="28"/>
        </w:rPr>
        <w:t xml:space="preserve">; </w:t>
      </w:r>
      <w:proofErr w:type="gramEnd"/>
    </w:p>
    <w:p w:rsidR="00626764" w:rsidRDefault="00626764" w:rsidP="00626764">
      <w:pPr>
        <w:jc w:val="both"/>
        <w:rPr>
          <w:snapToGrid w:val="0"/>
          <w:color w:val="000000"/>
          <w:sz w:val="28"/>
          <w:szCs w:val="28"/>
        </w:rPr>
      </w:pPr>
      <w:r>
        <w:rPr>
          <w:snapToGrid w:val="0"/>
          <w:sz w:val="28"/>
          <w:szCs w:val="28"/>
        </w:rPr>
        <w:t xml:space="preserve">    </w:t>
      </w:r>
      <w:r>
        <w:rPr>
          <w:snapToGrid w:val="0"/>
          <w:sz w:val="28"/>
          <w:szCs w:val="28"/>
        </w:rPr>
        <w:tab/>
        <w:t xml:space="preserve"> 2) за  организационно–технологическое обеспечение </w:t>
      </w:r>
      <w:r>
        <w:rPr>
          <w:sz w:val="28"/>
          <w:szCs w:val="28"/>
        </w:rPr>
        <w:t xml:space="preserve">государственной итоговой аттестации обучающихся и </w:t>
      </w:r>
      <w:r>
        <w:rPr>
          <w:snapToGrid w:val="0"/>
          <w:sz w:val="28"/>
          <w:szCs w:val="28"/>
        </w:rPr>
        <w:t xml:space="preserve">организацию обучения педагогических работников, участвующих в </w:t>
      </w:r>
      <w:r>
        <w:rPr>
          <w:sz w:val="28"/>
          <w:szCs w:val="28"/>
        </w:rPr>
        <w:t xml:space="preserve">ГИА-11, за работу, связанную с качественной подготовкой выпускников общеобразовательных учреждений района к государственной итоговой </w:t>
      </w:r>
      <w:r>
        <w:rPr>
          <w:spacing w:val="-2"/>
          <w:sz w:val="28"/>
          <w:szCs w:val="28"/>
        </w:rPr>
        <w:t>аттестации</w:t>
      </w:r>
      <w:r>
        <w:rPr>
          <w:sz w:val="28"/>
          <w:szCs w:val="28"/>
        </w:rPr>
        <w:t xml:space="preserve">, директора МБУ «Центр развития образования» Светлану Викторовну </w:t>
      </w:r>
      <w:proofErr w:type="spellStart"/>
      <w:r>
        <w:rPr>
          <w:sz w:val="28"/>
          <w:szCs w:val="28"/>
        </w:rPr>
        <w:t>Давыденко</w:t>
      </w:r>
      <w:proofErr w:type="spellEnd"/>
      <w:r>
        <w:rPr>
          <w:sz w:val="28"/>
          <w:szCs w:val="28"/>
        </w:rPr>
        <w:t xml:space="preserve">; </w:t>
      </w:r>
    </w:p>
    <w:p w:rsidR="00626764" w:rsidRDefault="00626764" w:rsidP="00626764">
      <w:pPr>
        <w:widowControl w:val="0"/>
        <w:jc w:val="both"/>
        <w:rPr>
          <w:sz w:val="28"/>
          <w:szCs w:val="28"/>
        </w:rPr>
      </w:pPr>
      <w:r>
        <w:rPr>
          <w:noProof/>
          <w:snapToGrid w:val="0"/>
          <w:sz w:val="28"/>
          <w:szCs w:val="28"/>
        </w:rPr>
        <w:t xml:space="preserve">     </w:t>
      </w:r>
      <w:r>
        <w:rPr>
          <w:noProof/>
          <w:snapToGrid w:val="0"/>
          <w:sz w:val="28"/>
          <w:szCs w:val="28"/>
        </w:rPr>
        <w:tab/>
      </w:r>
    </w:p>
    <w:p w:rsidR="00626764" w:rsidRPr="000E3FC4" w:rsidRDefault="00626764" w:rsidP="00626764">
      <w:pPr>
        <w:pStyle w:val="5"/>
        <w:ind w:firstLine="708"/>
        <w:rPr>
          <w:szCs w:val="28"/>
        </w:rPr>
      </w:pPr>
      <w:r w:rsidRPr="000E3FC4">
        <w:rPr>
          <w:bCs/>
          <w:iCs/>
          <w:szCs w:val="28"/>
        </w:rPr>
        <w:lastRenderedPageBreak/>
        <w:t>3. Руководителям общеобразовательных учреждений:</w:t>
      </w:r>
    </w:p>
    <w:p w:rsidR="00626764" w:rsidRPr="000E3FC4" w:rsidRDefault="00626764" w:rsidP="00626764">
      <w:pPr>
        <w:pStyle w:val="5"/>
        <w:ind w:firstLine="735"/>
        <w:rPr>
          <w:bCs/>
          <w:iCs/>
          <w:szCs w:val="28"/>
        </w:rPr>
      </w:pPr>
      <w:r w:rsidRPr="000E3FC4">
        <w:rPr>
          <w:bCs/>
          <w:iCs/>
          <w:szCs w:val="28"/>
        </w:rPr>
        <w:t xml:space="preserve"> 1) </w:t>
      </w:r>
      <w:r>
        <w:rPr>
          <w:bCs/>
          <w:iCs/>
          <w:szCs w:val="28"/>
        </w:rPr>
        <w:t>разработать планы по подготовке выпускников 11 (12) классов к государственной итоговой аттестации</w:t>
      </w:r>
      <w:r w:rsidR="00F059C5">
        <w:rPr>
          <w:bCs/>
          <w:iCs/>
          <w:szCs w:val="28"/>
        </w:rPr>
        <w:t xml:space="preserve"> и размесить их на официальных сайтах образовательных учреждений</w:t>
      </w:r>
      <w:r w:rsidRPr="000E3FC4">
        <w:rPr>
          <w:bCs/>
          <w:iCs/>
          <w:szCs w:val="28"/>
        </w:rPr>
        <w:t xml:space="preserve">; </w:t>
      </w:r>
    </w:p>
    <w:p w:rsidR="00626764" w:rsidRPr="000E3FC4" w:rsidRDefault="00626764" w:rsidP="00626764">
      <w:pPr>
        <w:pStyle w:val="5"/>
        <w:ind w:firstLine="735"/>
        <w:rPr>
          <w:bCs/>
          <w:iCs/>
          <w:szCs w:val="28"/>
        </w:rPr>
      </w:pPr>
      <w:r w:rsidRPr="000E3FC4">
        <w:rPr>
          <w:bCs/>
          <w:iCs/>
          <w:szCs w:val="28"/>
        </w:rPr>
        <w:t>2) обеспечить качественную подготовку выпускников общеобразовательных учреж</w:t>
      </w:r>
      <w:r>
        <w:rPr>
          <w:bCs/>
          <w:iCs/>
          <w:szCs w:val="28"/>
        </w:rPr>
        <w:t xml:space="preserve">дений района к государственной итоговой </w:t>
      </w:r>
      <w:r w:rsidRPr="000E3FC4">
        <w:rPr>
          <w:bCs/>
          <w:iCs/>
          <w:spacing w:val="-2"/>
          <w:szCs w:val="28"/>
        </w:rPr>
        <w:t>аттестации;</w:t>
      </w:r>
    </w:p>
    <w:p w:rsidR="00626764" w:rsidRDefault="00626764" w:rsidP="00626764">
      <w:pPr>
        <w:pStyle w:val="5"/>
        <w:ind w:firstLine="735"/>
        <w:rPr>
          <w:bCs/>
          <w:iCs/>
          <w:szCs w:val="28"/>
        </w:rPr>
      </w:pPr>
      <w:r w:rsidRPr="000E3FC4">
        <w:rPr>
          <w:bCs/>
          <w:iCs/>
          <w:szCs w:val="28"/>
        </w:rPr>
        <w:t>3)</w:t>
      </w:r>
      <w:r w:rsidRPr="000E3FC4">
        <w:rPr>
          <w:bCs/>
          <w:iCs/>
          <w:snapToGrid w:val="0"/>
          <w:szCs w:val="28"/>
        </w:rPr>
        <w:t xml:space="preserve"> обеспечить условия </w:t>
      </w:r>
      <w:r w:rsidRPr="000E3FC4">
        <w:rPr>
          <w:bCs/>
          <w:iCs/>
          <w:szCs w:val="28"/>
        </w:rPr>
        <w:t>для подготовки и проведения в общеобразовательных учреждениях государс</w:t>
      </w:r>
      <w:r>
        <w:rPr>
          <w:bCs/>
          <w:iCs/>
          <w:szCs w:val="28"/>
        </w:rPr>
        <w:t>твенной итоговой</w:t>
      </w:r>
      <w:r w:rsidRPr="000E3FC4">
        <w:rPr>
          <w:bCs/>
          <w:iCs/>
          <w:szCs w:val="28"/>
        </w:rPr>
        <w:t xml:space="preserve"> аттестации обучающихся, освоив</w:t>
      </w:r>
      <w:r>
        <w:rPr>
          <w:bCs/>
          <w:iCs/>
          <w:szCs w:val="28"/>
        </w:rPr>
        <w:t xml:space="preserve">ших программы </w:t>
      </w:r>
      <w:r w:rsidR="00546EE1">
        <w:rPr>
          <w:bCs/>
          <w:iCs/>
          <w:szCs w:val="28"/>
        </w:rPr>
        <w:t xml:space="preserve">среднего </w:t>
      </w:r>
      <w:r w:rsidRPr="000E3FC4">
        <w:rPr>
          <w:bCs/>
          <w:iCs/>
          <w:szCs w:val="28"/>
        </w:rPr>
        <w:t xml:space="preserve">общего образования, в  соответствии </w:t>
      </w:r>
      <w:r>
        <w:rPr>
          <w:bCs/>
          <w:iCs/>
          <w:szCs w:val="28"/>
        </w:rPr>
        <w:t>с установленными тр</w:t>
      </w:r>
      <w:r w:rsidR="00546EE1">
        <w:rPr>
          <w:bCs/>
          <w:iCs/>
          <w:szCs w:val="28"/>
        </w:rPr>
        <w:t>ебованиями.</w:t>
      </w:r>
    </w:p>
    <w:p w:rsidR="00626764" w:rsidRPr="000E3FC4" w:rsidRDefault="000D12C2" w:rsidP="00626764">
      <w:pPr>
        <w:pStyle w:val="5"/>
        <w:spacing w:after="80"/>
        <w:ind w:left="-142" w:firstLine="850"/>
        <w:rPr>
          <w:bCs/>
          <w:iCs/>
          <w:szCs w:val="28"/>
        </w:rPr>
      </w:pPr>
      <w:r>
        <w:rPr>
          <w:bCs/>
          <w:iCs/>
          <w:noProof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2834640</wp:posOffset>
            </wp:positionH>
            <wp:positionV relativeFrom="paragraph">
              <wp:posOffset>173990</wp:posOffset>
            </wp:positionV>
            <wp:extent cx="2057400" cy="1714500"/>
            <wp:effectExtent l="19050" t="0" r="0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0086" t="13882" r="50098" b="718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6764" w:rsidRPr="000E3FC4">
        <w:rPr>
          <w:bCs/>
          <w:iCs/>
          <w:szCs w:val="28"/>
        </w:rPr>
        <w:t xml:space="preserve">4. Контроль за выполнением настоящего приказа </w:t>
      </w:r>
      <w:r w:rsidR="00546EE1">
        <w:rPr>
          <w:bCs/>
          <w:iCs/>
          <w:szCs w:val="28"/>
        </w:rPr>
        <w:t>оставляю за собой.</w:t>
      </w:r>
    </w:p>
    <w:p w:rsidR="00626764" w:rsidRDefault="00626764" w:rsidP="00626764">
      <w:pPr>
        <w:pStyle w:val="5"/>
        <w:spacing w:after="80"/>
        <w:ind w:left="-142"/>
        <w:rPr>
          <w:b/>
          <w:bCs/>
          <w:i/>
          <w:iCs/>
          <w:szCs w:val="28"/>
        </w:rPr>
      </w:pPr>
    </w:p>
    <w:p w:rsidR="00626764" w:rsidRDefault="000D12C2" w:rsidP="00626764">
      <w:pPr>
        <w:pStyle w:val="5"/>
        <w:spacing w:after="80" w:line="240" w:lineRule="atLeast"/>
        <w:ind w:left="-142"/>
        <w:rPr>
          <w:b/>
          <w:bCs/>
          <w:i/>
          <w:iCs/>
          <w:szCs w:val="28"/>
        </w:rPr>
      </w:pPr>
      <w:r>
        <w:rPr>
          <w:b/>
          <w:bCs/>
          <w:i/>
          <w:iCs/>
          <w:noProof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3311525</wp:posOffset>
            </wp:positionH>
            <wp:positionV relativeFrom="paragraph">
              <wp:posOffset>7877810</wp:posOffset>
            </wp:positionV>
            <wp:extent cx="2061845" cy="1710055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0086" t="13882" r="50098" b="718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845" cy="171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6764">
        <w:rPr>
          <w:b/>
          <w:bCs/>
          <w:i/>
          <w:iCs/>
          <w:szCs w:val="28"/>
        </w:rPr>
        <w:t xml:space="preserve">  </w:t>
      </w:r>
    </w:p>
    <w:p w:rsidR="00626764" w:rsidRDefault="000D12C2" w:rsidP="00626764">
      <w:pPr>
        <w:pStyle w:val="2"/>
        <w:tabs>
          <w:tab w:val="left" w:pos="1575"/>
        </w:tabs>
        <w:spacing w:line="24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3311525</wp:posOffset>
            </wp:positionH>
            <wp:positionV relativeFrom="paragraph">
              <wp:posOffset>7877810</wp:posOffset>
            </wp:positionV>
            <wp:extent cx="2061845" cy="17100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40086" t="13882" r="50098" b="718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845" cy="171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26764">
        <w:rPr>
          <w:sz w:val="28"/>
          <w:szCs w:val="28"/>
        </w:rPr>
        <w:t xml:space="preserve">Начальник  управления образования             </w:t>
      </w:r>
      <w:r w:rsidR="00546EE1">
        <w:rPr>
          <w:sz w:val="28"/>
          <w:szCs w:val="28"/>
        </w:rPr>
        <w:t xml:space="preserve">    </w:t>
      </w:r>
      <w:r w:rsidR="00626764">
        <w:rPr>
          <w:sz w:val="28"/>
          <w:szCs w:val="28"/>
        </w:rPr>
        <w:t xml:space="preserve">                            В.А.Шевелев</w:t>
      </w:r>
    </w:p>
    <w:p w:rsidR="00626764" w:rsidRDefault="00626764" w:rsidP="00626764">
      <w:pPr>
        <w:pStyle w:val="1"/>
        <w:rPr>
          <w:rFonts w:ascii="Times New Roman" w:hAnsi="Times New Roman"/>
          <w:szCs w:val="28"/>
        </w:rPr>
      </w:pPr>
      <w:r>
        <w:rPr>
          <w:b/>
          <w:szCs w:val="28"/>
        </w:rPr>
        <w:t xml:space="preserve">                                      </w:t>
      </w:r>
    </w:p>
    <w:p w:rsidR="003507B9" w:rsidRDefault="000D12C2"/>
    <w:sectPr w:rsidR="003507B9" w:rsidSect="00B40F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26764"/>
    <w:rsid w:val="000D12C2"/>
    <w:rsid w:val="00546EE1"/>
    <w:rsid w:val="00626764"/>
    <w:rsid w:val="00B40F9F"/>
    <w:rsid w:val="00E05485"/>
    <w:rsid w:val="00E33A3B"/>
    <w:rsid w:val="00EC3C8F"/>
    <w:rsid w:val="00F05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7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26764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3">
    <w:name w:val="heading 3"/>
    <w:basedOn w:val="a"/>
    <w:next w:val="a"/>
    <w:link w:val="30"/>
    <w:qFormat/>
    <w:rsid w:val="00626764"/>
    <w:pPr>
      <w:keepNext/>
      <w:spacing w:line="360" w:lineRule="auto"/>
      <w:jc w:val="center"/>
      <w:outlineLvl w:val="2"/>
    </w:pPr>
    <w:rPr>
      <w:b/>
      <w:sz w:val="24"/>
    </w:rPr>
  </w:style>
  <w:style w:type="paragraph" w:styleId="5">
    <w:name w:val="heading 5"/>
    <w:basedOn w:val="a"/>
    <w:next w:val="a"/>
    <w:link w:val="50"/>
    <w:qFormat/>
    <w:rsid w:val="00626764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6764"/>
    <w:rPr>
      <w:rFonts w:ascii="Arial" w:eastAsia="Times New Roman" w:hAnsi="Arial" w:cs="Times New Roman"/>
      <w:spacing w:val="44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626764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267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62676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6267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2676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267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626764"/>
    <w:pPr>
      <w:spacing w:after="120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6267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2676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267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387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UO</cp:lastModifiedBy>
  <cp:revision>3</cp:revision>
  <dcterms:created xsi:type="dcterms:W3CDTF">2015-02-04T19:00:00Z</dcterms:created>
  <dcterms:modified xsi:type="dcterms:W3CDTF">2020-09-23T14:43:00Z</dcterms:modified>
</cp:coreProperties>
</file>